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6E9F" w:rsidRPr="00D86E9F" w:rsidP="00D86E9F" w14:paraId="724E03FE" w14:textId="6C5D3EC8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2-254</w:t>
      </w:r>
      <w:r w:rsidR="000C761B">
        <w:rPr>
          <w:rFonts w:ascii="Times New Roman" w:eastAsia="Times New Roman" w:hAnsi="Times New Roman" w:cs="Times New Roman"/>
          <w:sz w:val="26"/>
          <w:szCs w:val="26"/>
          <w:lang w:eastAsia="ru-RU"/>
        </w:rPr>
        <w:t>-2102/2025</w:t>
      </w:r>
    </w:p>
    <w:p w:rsidR="00D86E9F" w:rsidRPr="00D86E9F" w:rsidP="00D86E9F" w14:paraId="35FC1AD0" w14:textId="22EA22B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6E9F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FE0F97" w:rsidR="00FE0F97">
        <w:rPr>
          <w:rFonts w:ascii="Times New Roman" w:hAnsi="Times New Roman" w:cs="Times New Roman"/>
          <w:bCs/>
          <w:sz w:val="24"/>
          <w:szCs w:val="24"/>
        </w:rPr>
        <w:t>86MS0042-01-2025-000142-74</w:t>
      </w:r>
    </w:p>
    <w:p w:rsidR="00D86E9F" w:rsidRPr="00D86E9F" w:rsidP="00D86E9F" w14:paraId="62DEE0F1" w14:textId="777777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86E9F" w:rsidRPr="00D86E9F" w:rsidP="00D86E9F" w14:paraId="239D7B00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D86E9F" w:rsidRPr="00D86E9F" w:rsidP="00D86E9F" w14:paraId="6B8475E1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D86E9F" w:rsidRPr="00D86E9F" w:rsidP="00D86E9F" w14:paraId="53AB327F" w14:textId="77777777">
      <w:pPr>
        <w:pStyle w:val="BodyTextIndent"/>
        <w:ind w:firstLine="0"/>
        <w:rPr>
          <w:sz w:val="26"/>
          <w:szCs w:val="26"/>
        </w:rPr>
      </w:pPr>
    </w:p>
    <w:p w:rsidR="00D86E9F" w:rsidRPr="00D86E9F" w:rsidP="00D86E9F" w14:paraId="69BD126B" w14:textId="7673F779">
      <w:pPr>
        <w:pStyle w:val="BodyTextIndent"/>
        <w:ind w:firstLine="0"/>
        <w:rPr>
          <w:sz w:val="26"/>
          <w:szCs w:val="26"/>
        </w:rPr>
      </w:pPr>
      <w:r w:rsidRPr="00D86E9F">
        <w:rPr>
          <w:sz w:val="26"/>
          <w:szCs w:val="26"/>
        </w:rPr>
        <w:t>г. Нижневартовск</w:t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  <w:t xml:space="preserve">         </w:t>
      </w:r>
      <w:r w:rsidR="00D01A68">
        <w:rPr>
          <w:sz w:val="26"/>
          <w:szCs w:val="26"/>
        </w:rPr>
        <w:t xml:space="preserve">                </w:t>
      </w:r>
      <w:r w:rsidR="00D01A68">
        <w:rPr>
          <w:sz w:val="26"/>
          <w:szCs w:val="26"/>
        </w:rPr>
        <w:tab/>
        <w:t xml:space="preserve">             </w:t>
      </w:r>
      <w:r w:rsidR="00FE0F97">
        <w:rPr>
          <w:sz w:val="26"/>
          <w:szCs w:val="26"/>
        </w:rPr>
        <w:t>13</w:t>
      </w:r>
      <w:r w:rsidR="000C761B">
        <w:rPr>
          <w:sz w:val="26"/>
          <w:szCs w:val="26"/>
        </w:rPr>
        <w:t xml:space="preserve"> февраля 2025</w:t>
      </w:r>
      <w:r w:rsidRPr="00D86E9F">
        <w:rPr>
          <w:sz w:val="26"/>
          <w:szCs w:val="26"/>
        </w:rPr>
        <w:t xml:space="preserve"> года</w:t>
      </w:r>
    </w:p>
    <w:p w:rsidR="00D86E9F" w:rsidRPr="00D86E9F" w:rsidP="00D86E9F" w14:paraId="15787C60" w14:textId="77777777">
      <w:pPr>
        <w:pStyle w:val="BodyTextIndent"/>
        <w:rPr>
          <w:sz w:val="26"/>
          <w:szCs w:val="26"/>
        </w:rPr>
      </w:pPr>
    </w:p>
    <w:p w:rsidR="00D86E9F" w:rsidRPr="00D86E9F" w:rsidP="00D86E9F" w14:paraId="4A4818C2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D86E9F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D86E9F" w:rsidRPr="00D86E9F" w:rsidP="00D86E9F" w14:paraId="4AEAB8E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D86E9F">
        <w:rPr>
          <w:rFonts w:ascii="Times New Roman" w:hAnsi="Times New Roman" w:cs="Times New Roman"/>
          <w:sz w:val="26"/>
          <w:szCs w:val="26"/>
        </w:rPr>
        <w:t>Уденеевой Л.Ф</w:t>
      </w: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D86E9F" w:rsidRPr="00D86E9F" w:rsidP="00D86E9F" w14:paraId="06721D68" w14:textId="20BEB2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D01A68" w:rsidR="00D01A68">
        <w:rPr>
          <w:rFonts w:ascii="Times New Roman" w:hAnsi="Times New Roman" w:cs="Times New Roman"/>
          <w:sz w:val="26"/>
          <w:szCs w:val="26"/>
        </w:rPr>
        <w:t xml:space="preserve">Югорского фонда капитального ремонта многоквартирных домов к </w:t>
      </w:r>
      <w:r w:rsidR="00FE0F97">
        <w:rPr>
          <w:rFonts w:ascii="Times New Roman" w:hAnsi="Times New Roman" w:cs="Times New Roman"/>
          <w:sz w:val="26"/>
          <w:szCs w:val="26"/>
        </w:rPr>
        <w:t>Митренюк Любови Георгиевне</w:t>
      </w:r>
      <w:r w:rsidRPr="00D01A68" w:rsidR="00D01A68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взносам на капитальный ремонт общего имущества в многоквартирном доме</w:t>
      </w:r>
      <w:r w:rsidRPr="00D86E9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20D07" w:rsidRPr="00002B7F" w:rsidP="00887834" w14:paraId="4AC796CA" w14:textId="61F2329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</w:t>
      </w:r>
      <w:r w:rsidRPr="00002B7F" w:rsidR="008C784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02B7F" w:rsidR="00177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523F33" w:rsidP="00887834" w14:paraId="65F08DD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D86E9F" w:rsidRPr="00523F33" w:rsidP="00887834" w14:paraId="00910FE7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49DF" w:rsidRPr="009C68E0" w:rsidP="000F49DF" w14:paraId="5E794529" w14:textId="4D610FF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Исковые требования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A68">
        <w:rPr>
          <w:rFonts w:ascii="Times New Roman" w:hAnsi="Times New Roman" w:cs="Times New Roman"/>
          <w:sz w:val="26"/>
          <w:szCs w:val="26"/>
        </w:rPr>
        <w:t xml:space="preserve">Югорского фонда капитального ремонта </w:t>
      </w:r>
      <w:r w:rsidRPr="00D01A68">
        <w:rPr>
          <w:rFonts w:ascii="Times New Roman" w:hAnsi="Times New Roman" w:cs="Times New Roman"/>
          <w:sz w:val="26"/>
          <w:szCs w:val="26"/>
        </w:rPr>
        <w:t>многоквартирных домов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FE0F97">
        <w:rPr>
          <w:rFonts w:ascii="Times New Roman" w:hAnsi="Times New Roman" w:cs="Times New Roman"/>
          <w:sz w:val="26"/>
          <w:szCs w:val="26"/>
        </w:rPr>
        <w:t>Митренюк Любови Георгиевне</w:t>
      </w:r>
      <w:r w:rsidRPr="009C68E0" w:rsidR="00FE0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F49DF">
        <w:rPr>
          <w:rFonts w:ascii="Times New Roman" w:hAnsi="Times New Roman" w:cs="Times New Roman"/>
          <w:sz w:val="26"/>
          <w:szCs w:val="26"/>
        </w:rPr>
        <w:t xml:space="preserve"> </w:t>
      </w:r>
      <w:r w:rsidRPr="00D01A68">
        <w:rPr>
          <w:rFonts w:ascii="Times New Roman" w:hAnsi="Times New Roman" w:cs="Times New Roman"/>
          <w:sz w:val="26"/>
          <w:szCs w:val="26"/>
        </w:rPr>
        <w:t>взыскании задолженности по взносам на капитальный ремонт общего имущества в многоквартирном доме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удовлетворить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 полном объеме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B266E0" w:rsidRPr="00523F33" w:rsidP="000F49DF" w14:paraId="253F7FE2" w14:textId="17251DE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Взыскать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 </w:t>
      </w:r>
      <w:r w:rsidR="00FE0F97">
        <w:rPr>
          <w:rFonts w:ascii="Times New Roman" w:hAnsi="Times New Roman" w:cs="Times New Roman"/>
          <w:sz w:val="26"/>
          <w:szCs w:val="26"/>
        </w:rPr>
        <w:t>Митренюк Любови Георгиевны</w:t>
      </w:r>
      <w:r w:rsidR="00FE0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F1380A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пользу </w:t>
      </w:r>
      <w:r w:rsidR="00F444C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Ю</w:t>
      </w:r>
      <w:r w:rsidRPr="00D01A68">
        <w:rPr>
          <w:rFonts w:ascii="Times New Roman" w:hAnsi="Times New Roman" w:cs="Times New Roman"/>
          <w:sz w:val="26"/>
          <w:szCs w:val="26"/>
        </w:rPr>
        <w:t>горского фонда капитального ремонта многоквартирных домов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8601999247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3715E4"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помещению, расположенному по адресу: </w:t>
      </w:r>
      <w:r w:rsidR="00F1380A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(площадь помещения </w:t>
      </w:r>
      <w:r w:rsidR="00FE0F97">
        <w:rPr>
          <w:rFonts w:ascii="Times New Roman" w:eastAsia="Times New Roman" w:hAnsi="Times New Roman" w:cs="Times New Roman"/>
          <w:sz w:val="26"/>
          <w:szCs w:val="26"/>
          <w:lang w:eastAsia="ru-RU"/>
        </w:rPr>
        <w:t>52,40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кв.м.) по оплате взноса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период с </w:t>
      </w:r>
      <w:r w:rsidR="00FE0F97">
        <w:rPr>
          <w:rFonts w:ascii="Times New Roman" w:eastAsia="Times New Roman" w:hAnsi="Times New Roman" w:cs="Times New Roman"/>
          <w:sz w:val="26"/>
          <w:szCs w:val="26"/>
          <w:lang w:eastAsia="ru-RU"/>
        </w:rPr>
        <w:t>01.03.2019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>30.04.2023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FE0F97">
        <w:rPr>
          <w:rFonts w:ascii="Times New Roman" w:eastAsia="Times New Roman" w:hAnsi="Times New Roman" w:cs="Times New Roman"/>
          <w:sz w:val="26"/>
          <w:szCs w:val="26"/>
          <w:lang w:eastAsia="ru-RU"/>
        </w:rPr>
        <w:t>29428,64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пени 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просрочку обязательств по уплате взноса на капита</w:t>
      </w:r>
      <w:r w:rsidR="00FE0F97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льный ремонт за период с 01.03.2019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30.04.2023 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FE0F97">
        <w:rPr>
          <w:rFonts w:ascii="Times New Roman" w:eastAsia="Times New Roman" w:hAnsi="Times New Roman" w:cs="Times New Roman"/>
          <w:sz w:val="26"/>
          <w:szCs w:val="26"/>
          <w:lang w:eastAsia="ru-RU"/>
        </w:rPr>
        <w:t>3508,01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ра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4000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Pr="00523F33" w:rsidR="001776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01A68" w:rsidRPr="00D01A68" w:rsidP="00D01A68" w14:paraId="0E38A7C4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D01A68" w:rsidRPr="00D01A68" w:rsidP="00D01A68" w14:paraId="2E88B42A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со дня объявления резолютивной части 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суда, если лица, участвующие в деле, их представители присутствовали в судебном заседании;</w:t>
      </w:r>
    </w:p>
    <w:p w:rsidR="00D01A68" w:rsidRPr="00D01A68" w:rsidP="00D01A68" w14:paraId="4D747E4F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едании.</w:t>
      </w:r>
    </w:p>
    <w:p w:rsidR="00D01A68" w:rsidRPr="00D01A68" w:rsidP="00D01A68" w14:paraId="091E6861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8A10BD" w:rsidRPr="00D01A68" w:rsidP="00B266E0" w14:paraId="413B50D9" w14:textId="76B4239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ия суда в окончательной форме в Нижневартовский городской суд ХМАО - Югры через мирового судью судебного участка №</w:t>
      </w:r>
      <w:r w:rsidRPr="00D01A68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C903CE" w:rsidRPr="00D01A68" w:rsidP="00B51057" w14:paraId="6A75B556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57" w:rsidRPr="00D01A68" w:rsidP="00B51057" w14:paraId="0DB20422" w14:textId="1D4DD7A1">
      <w:pPr>
        <w:spacing w:after="0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B51057" w:rsidRPr="00D01A68" w:rsidP="00B51057" w14:paraId="3EAC779E" w14:textId="0CEFF23E">
      <w:pPr>
        <w:spacing w:after="0"/>
        <w:ind w:firstLine="539"/>
        <w:rPr>
          <w:rFonts w:ascii="Times New Roman" w:hAnsi="Times New Roman" w:cs="Times New Roman"/>
          <w:color w:val="000000"/>
          <w:sz w:val="26"/>
          <w:szCs w:val="26"/>
        </w:rPr>
      </w:pPr>
      <w:r w:rsidRPr="00D01A68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sectPr w:rsidSect="00F444CF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2B7F"/>
    <w:rsid w:val="00011C38"/>
    <w:rsid w:val="00022D18"/>
    <w:rsid w:val="00095F65"/>
    <w:rsid w:val="000C761B"/>
    <w:rsid w:val="000D5C05"/>
    <w:rsid w:val="000F3BB5"/>
    <w:rsid w:val="000F49DF"/>
    <w:rsid w:val="00106A9C"/>
    <w:rsid w:val="00131361"/>
    <w:rsid w:val="00140F80"/>
    <w:rsid w:val="001776D2"/>
    <w:rsid w:val="001A41A7"/>
    <w:rsid w:val="001C64C5"/>
    <w:rsid w:val="00230A42"/>
    <w:rsid w:val="002C5079"/>
    <w:rsid w:val="002D68DC"/>
    <w:rsid w:val="002F0259"/>
    <w:rsid w:val="003715E4"/>
    <w:rsid w:val="00380471"/>
    <w:rsid w:val="00387937"/>
    <w:rsid w:val="003D5213"/>
    <w:rsid w:val="003E25AE"/>
    <w:rsid w:val="004375DC"/>
    <w:rsid w:val="004F4651"/>
    <w:rsid w:val="00523F33"/>
    <w:rsid w:val="0059186C"/>
    <w:rsid w:val="005923DA"/>
    <w:rsid w:val="005B4B25"/>
    <w:rsid w:val="00643362"/>
    <w:rsid w:val="0066148A"/>
    <w:rsid w:val="00674F64"/>
    <w:rsid w:val="00687879"/>
    <w:rsid w:val="006C0B92"/>
    <w:rsid w:val="006C150B"/>
    <w:rsid w:val="006F7440"/>
    <w:rsid w:val="007208CE"/>
    <w:rsid w:val="00812847"/>
    <w:rsid w:val="00832F65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C68E0"/>
    <w:rsid w:val="009D6210"/>
    <w:rsid w:val="009D6402"/>
    <w:rsid w:val="009F6A0C"/>
    <w:rsid w:val="00A20D07"/>
    <w:rsid w:val="00A46275"/>
    <w:rsid w:val="00B266E0"/>
    <w:rsid w:val="00B51057"/>
    <w:rsid w:val="00B82B39"/>
    <w:rsid w:val="00B84A3D"/>
    <w:rsid w:val="00B91F8F"/>
    <w:rsid w:val="00C903CE"/>
    <w:rsid w:val="00C9428E"/>
    <w:rsid w:val="00CA34A3"/>
    <w:rsid w:val="00CB1B4F"/>
    <w:rsid w:val="00D01A68"/>
    <w:rsid w:val="00D33A53"/>
    <w:rsid w:val="00D46A7E"/>
    <w:rsid w:val="00D83B2C"/>
    <w:rsid w:val="00D86E9F"/>
    <w:rsid w:val="00D971C5"/>
    <w:rsid w:val="00DC4A3E"/>
    <w:rsid w:val="00DE1059"/>
    <w:rsid w:val="00E02EC0"/>
    <w:rsid w:val="00E80AB0"/>
    <w:rsid w:val="00E94212"/>
    <w:rsid w:val="00EB2907"/>
    <w:rsid w:val="00F1380A"/>
    <w:rsid w:val="00F33B94"/>
    <w:rsid w:val="00F444CF"/>
    <w:rsid w:val="00F70FAD"/>
    <w:rsid w:val="00FC01C8"/>
    <w:rsid w:val="00FD781B"/>
    <w:rsid w:val="00FE0F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